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ED5" w:rsidRDefault="00534ED5" w:rsidP="00534ED5">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534ED5" w:rsidRDefault="00534ED5" w:rsidP="00534ED5">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534ED5" w:rsidRDefault="00534ED5" w:rsidP="00534ED5">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534ED5" w:rsidRPr="00C0101F" w:rsidRDefault="00534ED5" w:rsidP="00534ED5">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534ED5" w:rsidRPr="00C0101F" w:rsidRDefault="00534ED5" w:rsidP="00534ED5">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534ED5" w:rsidRDefault="00534ED5" w:rsidP="00534ED5">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rsidR="00534ED5" w:rsidRPr="00CD4B86" w:rsidRDefault="00534ED5" w:rsidP="00534ED5">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rsidR="00534ED5" w:rsidRDefault="00534ED5" w:rsidP="00534ED5">
      <w:pPr>
        <w:widowControl w:val="0"/>
        <w:autoSpaceDE w:val="0"/>
        <w:autoSpaceDN w:val="0"/>
        <w:adjustRightInd w:val="0"/>
        <w:rPr>
          <w:rFonts w:ascii="Arial" w:hAnsi="Arial" w:cs="Arial"/>
          <w:sz w:val="28"/>
          <w:szCs w:val="28"/>
          <w:lang w:val="es-ES"/>
        </w:rPr>
      </w:pPr>
    </w:p>
    <w:p w:rsidR="00534ED5" w:rsidRDefault="00534ED5" w:rsidP="00534ED5">
      <w:pPr>
        <w:widowControl w:val="0"/>
        <w:autoSpaceDE w:val="0"/>
        <w:autoSpaceDN w:val="0"/>
        <w:adjustRightInd w:val="0"/>
        <w:rPr>
          <w:rFonts w:ascii="Arial" w:hAnsi="Arial" w:cs="Arial"/>
          <w:sz w:val="28"/>
          <w:szCs w:val="28"/>
          <w:lang w:val="es-ES"/>
        </w:rPr>
      </w:pPr>
    </w:p>
    <w:p w:rsidR="00534ED5" w:rsidRPr="00FE78CE" w:rsidRDefault="00534ED5" w:rsidP="00534ED5">
      <w:pPr>
        <w:widowControl w:val="0"/>
        <w:autoSpaceDE w:val="0"/>
        <w:autoSpaceDN w:val="0"/>
        <w:adjustRightInd w:val="0"/>
        <w:jc w:val="center"/>
        <w:rPr>
          <w:rFonts w:ascii="Arial" w:hAnsi="Arial" w:cs="Arial"/>
          <w:sz w:val="28"/>
          <w:szCs w:val="28"/>
          <w:u w:val="single"/>
          <w:lang w:val="es-ES"/>
        </w:rPr>
      </w:pPr>
      <w:r>
        <w:rPr>
          <w:rFonts w:ascii="Arial" w:hAnsi="Arial" w:cs="Arial"/>
          <w:sz w:val="28"/>
          <w:szCs w:val="28"/>
          <w:lang w:val="es-ES"/>
        </w:rPr>
        <w:t>EXPEDIENTE: 2020-0</w:t>
      </w:r>
      <w:r>
        <w:rPr>
          <w:rFonts w:ascii="Arial" w:hAnsi="Arial" w:cs="Arial"/>
          <w:sz w:val="28"/>
          <w:szCs w:val="28"/>
          <w:lang w:val="es-ES"/>
        </w:rPr>
        <w:t>1646</w:t>
      </w:r>
      <w:r>
        <w:rPr>
          <w:rFonts w:ascii="Arial" w:hAnsi="Arial" w:cs="Arial"/>
          <w:sz w:val="28"/>
          <w:szCs w:val="28"/>
          <w:lang w:val="es-ES"/>
        </w:rPr>
        <w:t xml:space="preserve">-00 </w:t>
      </w:r>
      <w:r w:rsidRPr="00FE78CE">
        <w:rPr>
          <w:rFonts w:ascii="Arial" w:hAnsi="Arial" w:cs="Arial"/>
          <w:sz w:val="22"/>
          <w:szCs w:val="22"/>
          <w:lang w:val="es-ES"/>
        </w:rPr>
        <w:t>CON ACUMULACIÓN DEL PROCESO</w:t>
      </w:r>
      <w:r>
        <w:rPr>
          <w:rFonts w:ascii="Arial" w:hAnsi="Arial" w:cs="Arial"/>
          <w:sz w:val="28"/>
          <w:szCs w:val="28"/>
          <w:lang w:val="es-ES"/>
        </w:rPr>
        <w:t xml:space="preserve"> </w:t>
      </w:r>
      <w:r>
        <w:rPr>
          <w:rFonts w:ascii="Arial" w:hAnsi="Arial" w:cs="Arial"/>
          <w:sz w:val="28"/>
          <w:szCs w:val="28"/>
          <w:u w:val="single"/>
          <w:lang w:val="es-ES"/>
        </w:rPr>
        <w:t>2020-02</w:t>
      </w:r>
      <w:r>
        <w:rPr>
          <w:rFonts w:ascii="Arial" w:hAnsi="Arial" w:cs="Arial"/>
          <w:sz w:val="28"/>
          <w:szCs w:val="28"/>
          <w:u w:val="single"/>
          <w:lang w:val="es-ES"/>
        </w:rPr>
        <w:t>157</w:t>
      </w:r>
      <w:r w:rsidRPr="00FE78CE">
        <w:rPr>
          <w:rFonts w:ascii="Arial" w:hAnsi="Arial" w:cs="Arial"/>
          <w:sz w:val="28"/>
          <w:szCs w:val="28"/>
          <w:u w:val="single"/>
          <w:lang w:val="es-ES"/>
        </w:rPr>
        <w:t xml:space="preserve"> </w:t>
      </w:r>
    </w:p>
    <w:p w:rsidR="00534ED5" w:rsidRPr="00337AC0" w:rsidRDefault="00534ED5" w:rsidP="00534ED5">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 </w:t>
      </w:r>
      <w:r>
        <w:rPr>
          <w:rFonts w:ascii="Arial" w:hAnsi="Arial" w:cs="Arial"/>
          <w:sz w:val="28"/>
          <w:szCs w:val="28"/>
          <w:lang w:val="es-ES"/>
        </w:rPr>
        <w:t>LAS RESOLUCIONES Nos. 216 DE 15 DE ABRIL DE 2020 Y 272 DE 27 DE MAYO DE 2020</w:t>
      </w:r>
      <w:r>
        <w:rPr>
          <w:rFonts w:ascii="Arial" w:hAnsi="Arial" w:cs="Arial"/>
          <w:sz w:val="28"/>
          <w:szCs w:val="28"/>
          <w:lang w:val="es-ES"/>
        </w:rPr>
        <w:t xml:space="preserve"> EXPEDID</w:t>
      </w:r>
      <w:r>
        <w:rPr>
          <w:rFonts w:ascii="Arial" w:hAnsi="Arial" w:cs="Arial"/>
          <w:sz w:val="28"/>
          <w:szCs w:val="28"/>
          <w:lang w:val="es-ES"/>
        </w:rPr>
        <w:t>A</w:t>
      </w:r>
      <w:r>
        <w:rPr>
          <w:rFonts w:ascii="Arial" w:hAnsi="Arial" w:cs="Arial"/>
          <w:sz w:val="28"/>
          <w:szCs w:val="28"/>
          <w:lang w:val="es-ES"/>
        </w:rPr>
        <w:t xml:space="preserve">S </w:t>
      </w:r>
      <w:r w:rsidRPr="00337AC0">
        <w:rPr>
          <w:rFonts w:ascii="Arial" w:hAnsi="Arial" w:cs="Arial"/>
          <w:sz w:val="28"/>
          <w:szCs w:val="28"/>
          <w:lang w:val="es-ES"/>
        </w:rPr>
        <w:t xml:space="preserve">POR </w:t>
      </w:r>
      <w:r>
        <w:rPr>
          <w:rFonts w:ascii="Arial" w:hAnsi="Arial" w:cs="Arial"/>
          <w:sz w:val="28"/>
          <w:szCs w:val="28"/>
          <w:lang w:val="es-ES"/>
        </w:rPr>
        <w:t xml:space="preserve">LA </w:t>
      </w:r>
      <w:r>
        <w:rPr>
          <w:rFonts w:ascii="Arial" w:hAnsi="Arial" w:cs="Arial"/>
          <w:sz w:val="28"/>
          <w:szCs w:val="28"/>
          <w:lang w:val="es-ES"/>
        </w:rPr>
        <w:t>UNIDAD ADMINISTRATIVA ESPECIAL DE SERVICIOS PÚBLICOS DE BOGOTÁ</w:t>
      </w:r>
    </w:p>
    <w:p w:rsidR="00534ED5" w:rsidRPr="00534ED5" w:rsidRDefault="00534ED5" w:rsidP="00534ED5">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rsidR="00534ED5" w:rsidRDefault="00534ED5" w:rsidP="00534ED5">
      <w:pPr>
        <w:widowControl w:val="0"/>
        <w:autoSpaceDE w:val="0"/>
        <w:autoSpaceDN w:val="0"/>
        <w:adjustRightInd w:val="0"/>
        <w:jc w:val="right"/>
        <w:rPr>
          <w:rFonts w:ascii="Helvetica" w:hAnsi="Helvetica" w:cs="Helvetica"/>
          <w:color w:val="181817"/>
          <w:sz w:val="29"/>
          <w:szCs w:val="29"/>
          <w:lang w:val="es-ES"/>
        </w:rPr>
      </w:pPr>
    </w:p>
    <w:p w:rsidR="00534ED5" w:rsidRDefault="00534ED5" w:rsidP="00534ED5">
      <w:pPr>
        <w:widowControl w:val="0"/>
        <w:autoSpaceDE w:val="0"/>
        <w:autoSpaceDN w:val="0"/>
        <w:adjustRightInd w:val="0"/>
        <w:jc w:val="right"/>
        <w:rPr>
          <w:rFonts w:ascii="Helvetica" w:hAnsi="Helvetica" w:cs="Helvetica"/>
          <w:color w:val="181817"/>
          <w:sz w:val="29"/>
          <w:szCs w:val="29"/>
          <w:lang w:val="es-ES"/>
        </w:rPr>
      </w:pPr>
    </w:p>
    <w:p w:rsidR="00534ED5" w:rsidRPr="00C0101F" w:rsidRDefault="00534ED5" w:rsidP="00534ED5">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534ED5" w:rsidRDefault="00534ED5" w:rsidP="00534ED5">
      <w:pPr>
        <w:widowControl w:val="0"/>
        <w:autoSpaceDE w:val="0"/>
        <w:autoSpaceDN w:val="0"/>
        <w:adjustRightInd w:val="0"/>
        <w:jc w:val="center"/>
        <w:rPr>
          <w:rFonts w:ascii="Helvetica" w:hAnsi="Helvetica" w:cs="Helvetica"/>
          <w:color w:val="181817"/>
          <w:sz w:val="29"/>
          <w:szCs w:val="29"/>
          <w:lang w:val="es-ES"/>
        </w:rPr>
      </w:pPr>
    </w:p>
    <w:p w:rsidR="00534ED5" w:rsidRDefault="00534ED5" w:rsidP="00534ED5">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15 </w:t>
      </w:r>
      <w:r w:rsidRPr="00337AC0">
        <w:rPr>
          <w:rFonts w:ascii="Arial" w:hAnsi="Arial" w:cs="Arial"/>
          <w:sz w:val="28"/>
          <w:szCs w:val="28"/>
          <w:lang w:val="es-ES"/>
        </w:rPr>
        <w:t xml:space="preserve">DE </w:t>
      </w:r>
      <w:r>
        <w:rPr>
          <w:rFonts w:ascii="Arial" w:hAnsi="Arial" w:cs="Arial"/>
          <w:sz w:val="28"/>
          <w:szCs w:val="28"/>
          <w:lang w:val="es-ES"/>
        </w:rPr>
        <w:t>JULIO</w:t>
      </w:r>
      <w:r w:rsidRPr="00337AC0">
        <w:rPr>
          <w:rFonts w:ascii="Arial" w:hAnsi="Arial" w:cs="Arial"/>
          <w:sz w:val="28"/>
          <w:szCs w:val="28"/>
          <w:lang w:val="es-ES"/>
        </w:rPr>
        <w:t xml:space="preserve"> DE 2020 </w:t>
      </w:r>
      <w:r>
        <w:rPr>
          <w:rFonts w:ascii="Arial" w:hAnsi="Arial" w:cs="Arial"/>
          <w:sz w:val="28"/>
          <w:szCs w:val="28"/>
          <w:lang w:val="es-ES"/>
        </w:rPr>
        <w:t xml:space="preserve">SE </w:t>
      </w:r>
      <w:r w:rsidRPr="00337AC0">
        <w:rPr>
          <w:rFonts w:ascii="Arial" w:hAnsi="Arial" w:cs="Arial"/>
          <w:sz w:val="28"/>
          <w:szCs w:val="28"/>
          <w:lang w:val="es-ES"/>
        </w:rPr>
        <w:t xml:space="preserve">DIO INICIO AL PROCEDIMIENTO DE CONTROL AUTÓMATICO DE LEGALIDAD </w:t>
      </w:r>
      <w:r>
        <w:rPr>
          <w:rFonts w:ascii="Arial" w:hAnsi="Arial" w:cs="Arial"/>
          <w:sz w:val="28"/>
          <w:szCs w:val="28"/>
          <w:lang w:val="es-ES"/>
        </w:rPr>
        <w:t xml:space="preserve">DE LAS RESOLUCIONES Nos. 216 DE 15 DE ABRIL DE 2020 Y 272 DE 27 DE MAYO DE 2020 EXPEDIDAS </w:t>
      </w:r>
      <w:r w:rsidRPr="00337AC0">
        <w:rPr>
          <w:rFonts w:ascii="Arial" w:hAnsi="Arial" w:cs="Arial"/>
          <w:sz w:val="28"/>
          <w:szCs w:val="28"/>
          <w:lang w:val="es-ES"/>
        </w:rPr>
        <w:t xml:space="preserve">POR </w:t>
      </w:r>
      <w:r>
        <w:rPr>
          <w:rFonts w:ascii="Arial" w:hAnsi="Arial" w:cs="Arial"/>
          <w:sz w:val="28"/>
          <w:szCs w:val="28"/>
          <w:lang w:val="es-ES"/>
        </w:rPr>
        <w:t>LA UNIDAD ADMINISTRATIVA ESPECIAL DE SERVICIOS PÚBLICOS DE BOGOTÁ</w:t>
      </w:r>
      <w:r>
        <w:rPr>
          <w:rFonts w:ascii="Arial" w:hAnsi="Arial" w:cs="Arial"/>
          <w:sz w:val="28"/>
          <w:szCs w:val="28"/>
          <w:lang w:val="es-ES"/>
        </w:rPr>
        <w:t>.</w:t>
      </w:r>
    </w:p>
    <w:p w:rsidR="00534ED5" w:rsidRPr="00337AC0" w:rsidRDefault="00534ED5" w:rsidP="00534ED5">
      <w:pPr>
        <w:widowControl w:val="0"/>
        <w:autoSpaceDE w:val="0"/>
        <w:autoSpaceDN w:val="0"/>
        <w:adjustRightInd w:val="0"/>
        <w:jc w:val="both"/>
        <w:rPr>
          <w:rFonts w:ascii="Arial" w:hAnsi="Arial" w:cs="Arial"/>
          <w:sz w:val="28"/>
          <w:szCs w:val="28"/>
          <w:lang w:val="es-ES"/>
        </w:rPr>
      </w:pPr>
    </w:p>
    <w:p w:rsidR="00534ED5" w:rsidRPr="00534ED5" w:rsidRDefault="00534ED5" w:rsidP="00534ED5">
      <w:pPr>
        <w:rPr>
          <w:rFonts w:ascii="Times New Roman" w:eastAsia="Times New Roman" w:hAnsi="Times New Roman" w:cs="Times New Roman"/>
          <w:i/>
          <w:sz w:val="20"/>
          <w:szCs w:val="20"/>
        </w:rPr>
      </w:pPr>
      <w:r>
        <w:rPr>
          <w:rFonts w:ascii="Times New Roman" w:eastAsia="Times New Roman" w:hAnsi="Times New Roman" w:cs="Times New Roman"/>
          <w:sz w:val="22"/>
          <w:szCs w:val="22"/>
        </w:rPr>
        <w:t>«</w:t>
      </w:r>
      <w:r w:rsidRPr="00E01CD8">
        <w:rPr>
          <w:rFonts w:eastAsia="Times New Roman" w:cs="Times New Roman"/>
        </w:rPr>
        <w:t xml:space="preserve"> </w:t>
      </w:r>
      <w:r>
        <w:rPr>
          <w:rFonts w:ascii="Times New Roman" w:eastAsia="Times New Roman" w:hAnsi="Times New Roman" w:cs="Times New Roman"/>
          <w:i/>
          <w:sz w:val="22"/>
          <w:szCs w:val="22"/>
        </w:rPr>
        <w:t>RESOLUCIÓN 216 DE 15 DE ABRIL DE 2020</w:t>
      </w:r>
      <w:r w:rsidRPr="00214E05">
        <w:rPr>
          <w:rFonts w:ascii="Times New Roman" w:eastAsia="Times New Roman" w:hAnsi="Times New Roman" w:cs="Times New Roman"/>
          <w:i/>
          <w:sz w:val="22"/>
          <w:szCs w:val="22"/>
        </w:rPr>
        <w:t xml:space="preserve">: </w:t>
      </w:r>
      <w:r w:rsidRPr="00534ED5">
        <w:rPr>
          <w:rFonts w:ascii="Times New Roman" w:eastAsia="Times New Roman" w:hAnsi="Times New Roman" w:cs="Times New Roman"/>
          <w:i/>
          <w:sz w:val="20"/>
          <w:szCs w:val="20"/>
        </w:rPr>
        <w:t>POR MEDIO DE LA CUAL SE DECLARA Y JUSTIFICA LA URGENCIA MANIFIESTA PARA LA CONTRATACIÓN DIRECTA DEL SUMINISTRO DE UNOS BIENES Y SERVICIOS NECESARIOS PARA PREVENIR , CONTENER Y MITIGAR LOS EFECTOS DE LA PANDEMIA DEL CORONAVIRUS COVID-19, PARA EL SERVICIO DE DESTINO FINAL EN LOS CEMENTERIOS DEL PROPIEDAD DEL DISTRITO CAPITAL</w:t>
      </w:r>
      <w:r w:rsidRPr="00214E05">
        <w:rPr>
          <w:rFonts w:ascii="Times New Roman" w:eastAsia="Times New Roman" w:hAnsi="Times New Roman" w:cs="Times New Roman"/>
          <w:sz w:val="22"/>
          <w:szCs w:val="22"/>
        </w:rPr>
        <w:t>»</w:t>
      </w:r>
    </w:p>
    <w:p w:rsidR="00534ED5" w:rsidRDefault="00534ED5" w:rsidP="00534ED5">
      <w:pPr>
        <w:jc w:val="center"/>
        <w:rPr>
          <w:rFonts w:ascii="Times New Roman" w:eastAsia="Times New Roman" w:hAnsi="Times New Roman" w:cs="Times New Roman"/>
          <w:sz w:val="22"/>
          <w:szCs w:val="22"/>
        </w:rPr>
      </w:pPr>
    </w:p>
    <w:p w:rsidR="00534ED5" w:rsidRPr="00214E05" w:rsidRDefault="00534ED5" w:rsidP="00534ED5">
      <w:pPr>
        <w:jc w:val="center"/>
        <w:rPr>
          <w:rFonts w:ascii="Times New Roman" w:eastAsia="Times New Roman" w:hAnsi="Times New Roman" w:cs="Times New Roman"/>
          <w:sz w:val="22"/>
          <w:szCs w:val="22"/>
        </w:rPr>
      </w:pPr>
    </w:p>
    <w:p w:rsidR="00534ED5" w:rsidRPr="00534ED5" w:rsidRDefault="00534ED5" w:rsidP="00534ED5">
      <w:pPr>
        <w:jc w:val="both"/>
        <w:rPr>
          <w:rFonts w:eastAsia="Times New Roman"/>
        </w:rPr>
      </w:pPr>
      <w:r w:rsidRPr="00214E05">
        <w:rPr>
          <w:rFonts w:ascii="Times New Roman" w:eastAsia="Times New Roman" w:hAnsi="Times New Roman" w:cs="Times New Roman"/>
          <w:sz w:val="22"/>
          <w:szCs w:val="22"/>
        </w:rPr>
        <w:lastRenderedPageBreak/>
        <w:t>«</w:t>
      </w:r>
      <w:r w:rsidRPr="00214E05">
        <w:rPr>
          <w:rFonts w:eastAsia="Times New Roman" w:cs="Times New Roman"/>
          <w:sz w:val="22"/>
          <w:szCs w:val="22"/>
        </w:rPr>
        <w:t xml:space="preserve"> </w:t>
      </w:r>
      <w:r>
        <w:rPr>
          <w:rFonts w:ascii="Times New Roman" w:eastAsia="Times New Roman" w:hAnsi="Times New Roman" w:cs="Times New Roman"/>
          <w:i/>
          <w:sz w:val="22"/>
          <w:szCs w:val="22"/>
        </w:rPr>
        <w:t>RESOLUCIÓN 272 DE 27 DE MAYO DE 2020</w:t>
      </w:r>
      <w:r w:rsidRPr="00214E05">
        <w:rPr>
          <w:rFonts w:ascii="Times New Roman" w:eastAsia="Times New Roman" w:hAnsi="Times New Roman" w:cs="Times New Roman"/>
          <w:i/>
          <w:sz w:val="22"/>
          <w:szCs w:val="22"/>
        </w:rPr>
        <w:t xml:space="preserve">: </w:t>
      </w:r>
      <w:r w:rsidRPr="00534ED5">
        <w:rPr>
          <w:rFonts w:ascii="Times New Roman" w:eastAsia="Times New Roman" w:hAnsi="Times New Roman" w:cs="Times New Roman"/>
          <w:i/>
          <w:sz w:val="20"/>
          <w:szCs w:val="20"/>
        </w:rPr>
        <w:t>POR MEDIO DE LA CUAL SE DECLARA Y JUSTIFICA LA URGENCIA MANIFIESTA PARA LA CONTRATACIÓN DIRECTA DEL SUMINISTRO E INSTALACIÓN DE MATERIALES Y EQUIPOS PARA LA AMPLIACIÓN DE CARGA DE LA RED DE ENERGÍA ELÉCTRICA PARA EL CEMENTERIO DISTRITAL DEL SUR DE BOGOTÁ D.C., CON EL FIN DE GARANTIZAR EL SERVICIO DE DESTINO FINAL EN EL CEMENTERIO DEL SUR DE PROPIEDAD DEL DISTRITO CAPITAL, PARA MITIGAR Y CONTROLAR LOS EFECTOS DE LA PANDEMIA DEL CORONAVIRUS COVID-19</w:t>
      </w:r>
      <w:r w:rsidRPr="005719CB">
        <w:rPr>
          <w:rFonts w:ascii="Times New Roman" w:eastAsia="Times New Roman" w:hAnsi="Times New Roman" w:cs="Times New Roman"/>
          <w:sz w:val="22"/>
          <w:szCs w:val="22"/>
        </w:rPr>
        <w:t xml:space="preserve"> </w:t>
      </w:r>
      <w:r w:rsidRPr="005719CB">
        <w:rPr>
          <w:rFonts w:ascii="Times New Roman" w:eastAsia="Times New Roman" w:hAnsi="Times New Roman" w:cs="Times New Roman"/>
          <w:sz w:val="22"/>
          <w:szCs w:val="22"/>
        </w:rPr>
        <w:t>»</w:t>
      </w:r>
    </w:p>
    <w:p w:rsidR="00534ED5" w:rsidRDefault="00534ED5" w:rsidP="00534ED5">
      <w:pPr>
        <w:widowControl w:val="0"/>
        <w:autoSpaceDE w:val="0"/>
        <w:autoSpaceDN w:val="0"/>
        <w:adjustRightInd w:val="0"/>
        <w:rPr>
          <w:rFonts w:ascii="Helvetica" w:hAnsi="Helvetica" w:cs="Helvetica"/>
          <w:color w:val="181817"/>
          <w:sz w:val="29"/>
          <w:szCs w:val="29"/>
          <w:lang w:val="es-ES"/>
        </w:rPr>
      </w:pPr>
    </w:p>
    <w:p w:rsidR="00534ED5" w:rsidRDefault="00534ED5" w:rsidP="00534ED5">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534ED5" w:rsidRPr="00E01CD8" w:rsidRDefault="00534ED5" w:rsidP="00534ED5">
      <w:pPr>
        <w:widowControl w:val="0"/>
        <w:autoSpaceDE w:val="0"/>
        <w:autoSpaceDN w:val="0"/>
        <w:adjustRightInd w:val="0"/>
        <w:jc w:val="both"/>
        <w:rPr>
          <w:rFonts w:ascii="Arial" w:hAnsi="Arial" w:cs="Arial"/>
          <w:sz w:val="28"/>
          <w:szCs w:val="28"/>
          <w:lang w:val="es-ES"/>
        </w:rPr>
      </w:pPr>
    </w:p>
    <w:p w:rsidR="00534ED5" w:rsidRPr="00337AC0" w:rsidRDefault="00534ED5" w:rsidP="00534ED5">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534ED5" w:rsidRDefault="00534ED5" w:rsidP="00534ED5">
      <w:pPr>
        <w:pStyle w:val="NormalWeb"/>
        <w:jc w:val="center"/>
        <w:rPr>
          <w:rStyle w:val="Hipervnculo"/>
          <w:rFonts w:ascii="Arial" w:hAnsi="Arial" w:cs="Arial"/>
          <w:sz w:val="32"/>
          <w:szCs w:val="32"/>
        </w:rPr>
      </w:pPr>
      <w:hyperlink r:id="rId6" w:history="1">
        <w:r>
          <w:rPr>
            <w:rStyle w:val="Hipervnculo"/>
            <w:rFonts w:ascii="Arial" w:hAnsi="Arial" w:cs="Arial"/>
            <w:sz w:val="32"/>
            <w:szCs w:val="32"/>
          </w:rPr>
          <w:t>s04des06</w:t>
        </w:r>
        <w:r w:rsidRPr="00C55ADE">
          <w:rPr>
            <w:rStyle w:val="Hipervnculo"/>
            <w:rFonts w:ascii="Arial" w:hAnsi="Arial" w:cs="Arial"/>
            <w:sz w:val="32"/>
            <w:szCs w:val="32"/>
          </w:rPr>
          <w:t>tadmincdm@notificacionesrj.gov.co</w:t>
        </w:r>
      </w:hyperlink>
    </w:p>
    <w:p w:rsidR="00534ED5" w:rsidRPr="000B5ABB" w:rsidRDefault="00534ED5" w:rsidP="00534ED5">
      <w:pPr>
        <w:pStyle w:val="NormalWeb"/>
        <w:jc w:val="center"/>
        <w:rPr>
          <w:rFonts w:ascii="Arial" w:hAnsi="Arial" w:cs="Arial"/>
          <w:sz w:val="32"/>
          <w:szCs w:val="32"/>
        </w:rPr>
      </w:pPr>
      <w:hyperlink r:id="rId7" w:history="1">
        <w:r w:rsidRPr="002C35E6">
          <w:rPr>
            <w:rStyle w:val="Hipervnculo"/>
            <w:rFonts w:ascii="Arial" w:hAnsi="Arial" w:cs="Arial"/>
            <w:sz w:val="32"/>
            <w:szCs w:val="32"/>
          </w:rPr>
          <w:t>scs04sb04tadmincdm@notificacionesrj.gov.co</w:t>
        </w:r>
      </w:hyperlink>
      <w:r>
        <w:rPr>
          <w:rFonts w:ascii="Arial" w:hAnsi="Arial" w:cs="Arial"/>
          <w:sz w:val="32"/>
          <w:szCs w:val="32"/>
        </w:rPr>
        <w:t xml:space="preserve"> </w:t>
      </w:r>
    </w:p>
    <w:p w:rsidR="00534ED5" w:rsidRDefault="00534ED5" w:rsidP="00534ED5">
      <w:pPr>
        <w:widowControl w:val="0"/>
        <w:autoSpaceDE w:val="0"/>
        <w:autoSpaceDN w:val="0"/>
        <w:adjustRightInd w:val="0"/>
        <w:rPr>
          <w:rFonts w:ascii="Helvetica" w:hAnsi="Helvetica" w:cs="Helvetica"/>
          <w:color w:val="181817"/>
          <w:sz w:val="29"/>
          <w:szCs w:val="29"/>
          <w:lang w:val="es-ES"/>
        </w:rPr>
      </w:pPr>
    </w:p>
    <w:p w:rsidR="00534ED5" w:rsidRPr="00337AC0" w:rsidRDefault="00534ED5" w:rsidP="00534ED5">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17 </w:t>
      </w:r>
      <w:r w:rsidRPr="00337AC0">
        <w:rPr>
          <w:rFonts w:ascii="Arial" w:hAnsi="Arial" w:cs="Arial"/>
          <w:sz w:val="28"/>
          <w:szCs w:val="28"/>
          <w:lang w:val="es-ES"/>
        </w:rPr>
        <w:t xml:space="preserve">DE </w:t>
      </w:r>
      <w:r>
        <w:rPr>
          <w:rFonts w:ascii="Arial" w:hAnsi="Arial" w:cs="Arial"/>
          <w:sz w:val="28"/>
          <w:szCs w:val="28"/>
          <w:lang w:val="es-ES"/>
        </w:rPr>
        <w:t>JULIO</w:t>
      </w:r>
      <w:r w:rsidRPr="00337AC0">
        <w:rPr>
          <w:rFonts w:ascii="Arial" w:hAnsi="Arial" w:cs="Arial"/>
          <w:sz w:val="28"/>
          <w:szCs w:val="28"/>
          <w:lang w:val="es-ES"/>
        </w:rPr>
        <w:t xml:space="preserve"> DE 2020 A LAS 8:00 A.M.</w:t>
      </w:r>
    </w:p>
    <w:p w:rsidR="00534ED5" w:rsidRDefault="00534ED5" w:rsidP="00534ED5"/>
    <w:p w:rsidR="00534ED5" w:rsidRDefault="00534ED5" w:rsidP="00534ED5"/>
    <w:p w:rsidR="00AB1D13" w:rsidRDefault="00534ED5">
      <w:r>
        <w:rPr>
          <w:noProof/>
          <w:lang w:val="es-ES"/>
        </w:rPr>
        <w:drawing>
          <wp:inline distT="0" distB="0" distL="0" distR="0" wp14:anchorId="2040858C" wp14:editId="66501031">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bookmarkStart w:id="0" w:name="_GoBack"/>
      <w:bookmarkEnd w:id="0"/>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ED5"/>
    <w:rsid w:val="00534ED5"/>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ED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534ED5"/>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534ED5"/>
    <w:rPr>
      <w:color w:val="0000FF" w:themeColor="hyperlink"/>
      <w:u w:val="single"/>
    </w:rPr>
  </w:style>
  <w:style w:type="paragraph" w:styleId="Textodeglobo">
    <w:name w:val="Balloon Text"/>
    <w:basedOn w:val="Normal"/>
    <w:link w:val="TextodegloboCar"/>
    <w:uiPriority w:val="99"/>
    <w:semiHidden/>
    <w:unhideWhenUsed/>
    <w:rsid w:val="00534ED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34ED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ED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534ED5"/>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534ED5"/>
    <w:rPr>
      <w:color w:val="0000FF" w:themeColor="hyperlink"/>
      <w:u w:val="single"/>
    </w:rPr>
  </w:style>
  <w:style w:type="paragraph" w:styleId="Textodeglobo">
    <w:name w:val="Balloon Text"/>
    <w:basedOn w:val="Normal"/>
    <w:link w:val="TextodegloboCar"/>
    <w:uiPriority w:val="99"/>
    <w:semiHidden/>
    <w:unhideWhenUsed/>
    <w:rsid w:val="00534ED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34ED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651069">
      <w:bodyDiv w:val="1"/>
      <w:marLeft w:val="0"/>
      <w:marRight w:val="0"/>
      <w:marTop w:val="0"/>
      <w:marBottom w:val="0"/>
      <w:divBdr>
        <w:top w:val="none" w:sz="0" w:space="0" w:color="auto"/>
        <w:left w:val="none" w:sz="0" w:space="0" w:color="auto"/>
        <w:bottom w:val="none" w:sz="0" w:space="0" w:color="auto"/>
        <w:right w:val="none" w:sz="0" w:space="0" w:color="auto"/>
      </w:divBdr>
    </w:div>
    <w:div w:id="1171529110">
      <w:bodyDiv w:val="1"/>
      <w:marLeft w:val="0"/>
      <w:marRight w:val="0"/>
      <w:marTop w:val="0"/>
      <w:marBottom w:val="0"/>
      <w:divBdr>
        <w:top w:val="none" w:sz="0" w:space="0" w:color="auto"/>
        <w:left w:val="none" w:sz="0" w:space="0" w:color="auto"/>
        <w:bottom w:val="none" w:sz="0" w:space="0" w:color="auto"/>
        <w:right w:val="none" w:sz="0" w:space="0" w:color="auto"/>
      </w:divBdr>
    </w:div>
    <w:div w:id="17857327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6" Type="http://schemas.openxmlformats.org/officeDocument/2006/relationships/hyperlink" Target="mailto:s04des03tadmincdm@notificacionesrj.gov.co" TargetMode="External"/><Relationship Id="rId7" Type="http://schemas.openxmlformats.org/officeDocument/2006/relationships/hyperlink" Target="mailto:scs04sb04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495</Words>
  <Characters>2726</Characters>
  <Application>Microsoft Macintosh Word</Application>
  <DocSecurity>0</DocSecurity>
  <Lines>22</Lines>
  <Paragraphs>6</Paragraphs>
  <ScaleCrop>false</ScaleCrop>
  <Company>Juan Rodriguez</Company>
  <LinksUpToDate>false</LinksUpToDate>
  <CharactersWithSpaces>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2020-07-16T00:32:00Z</dcterms:created>
  <dcterms:modified xsi:type="dcterms:W3CDTF">2020-07-16T00:43:00Z</dcterms:modified>
</cp:coreProperties>
</file>